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E8" w:rsidRPr="00D74AA0" w:rsidRDefault="00B42A34" w:rsidP="00412C8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КРАСНОГОРСКОГО</w:t>
      </w:r>
      <w:r w:rsidR="00B204E8" w:rsidRPr="00D74AA0">
        <w:rPr>
          <w:color w:val="000000"/>
          <w:sz w:val="28"/>
          <w:szCs w:val="28"/>
        </w:rPr>
        <w:t xml:space="preserve"> СЕЛЬСОВЕТА</w:t>
      </w:r>
    </w:p>
    <w:p w:rsidR="00B204E8" w:rsidRPr="00D74AA0" w:rsidRDefault="00B204E8" w:rsidP="00412C80">
      <w:pPr>
        <w:pStyle w:val="10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>КРАСНОГОРСКОГО РАЙОНА АЛТАЙСКОГО КРАЯ</w:t>
      </w:r>
    </w:p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 </w:t>
      </w:r>
    </w:p>
    <w:p w:rsidR="00D74AA0" w:rsidRDefault="00B204E8" w:rsidP="00D74AA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>ПОСТАНОВЛЕНИЕ</w:t>
      </w:r>
    </w:p>
    <w:p w:rsidR="00D74AA0" w:rsidRDefault="00D74AA0" w:rsidP="00D74AA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204E8" w:rsidRDefault="00F30A31" w:rsidP="00041CDF">
      <w:pPr>
        <w:pStyle w:val="10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74AA0">
        <w:rPr>
          <w:color w:val="000000"/>
          <w:sz w:val="28"/>
          <w:szCs w:val="28"/>
        </w:rPr>
        <w:t>.</w:t>
      </w:r>
      <w:r w:rsidR="000B3876" w:rsidRPr="00D74AA0">
        <w:rPr>
          <w:bCs/>
          <w:color w:val="000000"/>
          <w:sz w:val="28"/>
          <w:szCs w:val="28"/>
        </w:rPr>
        <w:t>11.2023</w:t>
      </w:r>
      <w:r w:rsidR="00B204E8" w:rsidRPr="00D74AA0">
        <w:rPr>
          <w:bCs/>
          <w:color w:val="000000"/>
          <w:sz w:val="28"/>
          <w:szCs w:val="28"/>
        </w:rPr>
        <w:t xml:space="preserve">                                                   </w:t>
      </w:r>
      <w:r w:rsidR="00B42A34">
        <w:rPr>
          <w:bCs/>
          <w:color w:val="000000"/>
          <w:sz w:val="28"/>
          <w:szCs w:val="28"/>
        </w:rPr>
        <w:t xml:space="preserve">                     </w:t>
      </w:r>
      <w:r w:rsidR="00B204E8" w:rsidRPr="00D74AA0">
        <w:rPr>
          <w:bCs/>
          <w:color w:val="000000"/>
          <w:sz w:val="28"/>
          <w:szCs w:val="28"/>
        </w:rPr>
        <w:t xml:space="preserve">     </w:t>
      </w:r>
      <w:r w:rsidR="0001209E" w:rsidRPr="00D74AA0">
        <w:rPr>
          <w:bCs/>
          <w:color w:val="000000"/>
          <w:sz w:val="28"/>
          <w:szCs w:val="28"/>
        </w:rPr>
        <w:t xml:space="preserve">            </w:t>
      </w:r>
      <w:r w:rsidR="00D74AA0">
        <w:rPr>
          <w:bCs/>
          <w:color w:val="000000"/>
          <w:sz w:val="28"/>
          <w:szCs w:val="28"/>
        </w:rPr>
        <w:t xml:space="preserve">      </w:t>
      </w:r>
      <w:r w:rsidR="00B204E8" w:rsidRPr="00D74AA0">
        <w:rPr>
          <w:bCs/>
          <w:color w:val="000000"/>
          <w:sz w:val="28"/>
          <w:szCs w:val="28"/>
        </w:rPr>
        <w:t xml:space="preserve">№ </w:t>
      </w:r>
      <w:r w:rsidR="00041CDF">
        <w:rPr>
          <w:bCs/>
          <w:color w:val="000000"/>
          <w:sz w:val="28"/>
          <w:szCs w:val="28"/>
        </w:rPr>
        <w:t>109</w:t>
      </w:r>
    </w:p>
    <w:p w:rsidR="00041CDF" w:rsidRDefault="00041CDF" w:rsidP="00041CDF">
      <w:pPr>
        <w:pStyle w:val="10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41CDF" w:rsidRDefault="00041CDF" w:rsidP="00041CDF">
      <w:pPr>
        <w:pStyle w:val="10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расногорское</w:t>
      </w:r>
      <w:proofErr w:type="spellEnd"/>
    </w:p>
    <w:p w:rsidR="00041CDF" w:rsidRPr="00D74AA0" w:rsidRDefault="00041CDF" w:rsidP="00041CDF">
      <w:pPr>
        <w:pStyle w:val="100"/>
        <w:spacing w:before="0" w:beforeAutospacing="0" w:after="0" w:afterAutospacing="0"/>
        <w:rPr>
          <w:color w:val="000000"/>
          <w:sz w:val="28"/>
          <w:szCs w:val="28"/>
        </w:rPr>
      </w:pPr>
    </w:p>
    <w:p w:rsidR="00B204E8" w:rsidRPr="00D74AA0" w:rsidRDefault="00B204E8" w:rsidP="007C68B5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  <w:r w:rsidRPr="00D74AA0">
        <w:rPr>
          <w:bCs/>
          <w:color w:val="000000"/>
          <w:sz w:val="28"/>
          <w:szCs w:val="28"/>
        </w:rPr>
        <w:t xml:space="preserve"> </w:t>
      </w:r>
    </w:p>
    <w:p w:rsidR="00B204E8" w:rsidRDefault="00F30A31" w:rsidP="0072432F">
      <w:pPr>
        <w:pStyle w:val="20"/>
        <w:spacing w:before="0" w:beforeAutospacing="0" w:after="0" w:afterAutospacing="0"/>
        <w:ind w:right="41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</w:t>
      </w:r>
      <w:r w:rsidR="00CF6B54">
        <w:rPr>
          <w:bCs/>
          <w:color w:val="000000"/>
          <w:sz w:val="28"/>
          <w:szCs w:val="28"/>
        </w:rPr>
        <w:t xml:space="preserve"> изменений в Постановление от 11.06.2021г № 38</w:t>
      </w:r>
      <w:r>
        <w:rPr>
          <w:bCs/>
          <w:color w:val="000000"/>
          <w:sz w:val="28"/>
          <w:szCs w:val="28"/>
        </w:rPr>
        <w:t xml:space="preserve"> о деятельности муниципального образования, размещаемой в информационн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gramEnd"/>
      <w:r>
        <w:rPr>
          <w:bCs/>
          <w:color w:val="000000"/>
          <w:sz w:val="28"/>
          <w:szCs w:val="28"/>
        </w:rPr>
        <w:t xml:space="preserve"> телекоммуникационной сети «Интернет» на официальном сайте Администрации Красно</w:t>
      </w:r>
      <w:r w:rsidR="00851804">
        <w:rPr>
          <w:bCs/>
          <w:color w:val="000000"/>
          <w:sz w:val="28"/>
          <w:szCs w:val="28"/>
        </w:rPr>
        <w:t>го</w:t>
      </w:r>
      <w:r w:rsidR="00CF6B54">
        <w:rPr>
          <w:bCs/>
          <w:color w:val="000000"/>
          <w:sz w:val="28"/>
          <w:szCs w:val="28"/>
        </w:rPr>
        <w:t xml:space="preserve">рского района Алтайского края </w:t>
      </w:r>
    </w:p>
    <w:p w:rsidR="000B3876" w:rsidRPr="000B3876" w:rsidRDefault="000B3876" w:rsidP="000B3876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D74AA0" w:rsidRPr="004920FB" w:rsidRDefault="000B3876" w:rsidP="00D7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4.2 статьи 12.1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.200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3-ФЗ </w:t>
      </w:r>
      <w:r w:rsidR="00D55EEE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противодействии коррупции</w:t>
      </w:r>
      <w:r w:rsidRPr="002E0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27.07.2010 № 210-ФЗ «Об организации предоставления государственных и муниципальн</w:t>
      </w:r>
      <w:r w:rsidR="00AC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услуг», Закон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C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 от 03.06.2010 №</w:t>
      </w:r>
      <w:r w:rsidR="00EB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46-ЗС «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 в А</w:t>
      </w:r>
      <w:r w:rsidR="00EB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лтайском крае»</w:t>
      </w:r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B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Красногорский</w:t>
      </w:r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Красногорского района Алтайского края,</w:t>
      </w:r>
    </w:p>
    <w:p w:rsidR="000B3876" w:rsidRPr="00D74AA0" w:rsidRDefault="000B3876" w:rsidP="00D7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</w:t>
      </w:r>
      <w:r w:rsidR="001D4EE5"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B3876" w:rsidRDefault="000B3876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CF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Постановление № 38 от 11.06.2021 об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Переч</w:t>
      </w:r>
      <w:bookmarkStart w:id="0" w:name="_GoBack"/>
      <w:bookmarkEnd w:id="0"/>
      <w:r w:rsidR="00CF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="00851804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информации о деятельности муниципального образования, размещаемой в информационн</w:t>
      </w:r>
      <w:proofErr w:type="gramStart"/>
      <w:r w:rsidR="00851804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="00851804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телекоммуника</w:t>
      </w:r>
      <w:r w:rsidR="00036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ционной сети «Интернет» </w:t>
      </w:r>
      <w:r w:rsidR="001924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2E0F55" w:rsidRDefault="00192437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добавит</w:t>
      </w:r>
      <w:r w:rsidR="00B42A34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 1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«Размещению в </w:t>
      </w:r>
      <w:r w:rsidR="006A2DD0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</w:t>
      </w:r>
      <w:proofErr w:type="gramStart"/>
      <w:r w:rsidR="006A2DD0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="006A2DD0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телекоммуникационной сети «Интернет»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официальных сайтах органов местного самоуправления подлежит обобщенная информация об исполнении (ненадлежащем исполнении) лицами, замещающими муниципальные должности депутата представительного органа  муниципального образования, обязанности представить сведения  о доходах, расходах, об имуществе и обязательствах имущественного характера (при условии отсутствия в такой информации персональных данных,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позволяющих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идентифицировать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соответствующее лицо, и данных, позволяющих индивидуализировать имущество, </w:t>
      </w:r>
      <w:proofErr w:type="gramStart"/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>принадлежащее</w:t>
      </w:r>
      <w:proofErr w:type="gramEnd"/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соответствующему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лицу).</w:t>
      </w:r>
    </w:p>
    <w:p w:rsidR="00B30966" w:rsidRPr="002E0F55" w:rsidRDefault="000B3876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4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Красногорского</w:t>
      </w:r>
      <w:r w:rsidR="00B3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r w:rsidR="00B3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B42A34">
          <w:rPr>
            <w:rStyle w:val="a5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</w:t>
        </w:r>
        <w:proofErr w:type="spellStart"/>
        <w:r w:rsidR="00B42A34">
          <w:rPr>
            <w:rStyle w:val="a5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krasnogorskij</w:t>
        </w:r>
        <w:proofErr w:type="spellEnd"/>
        <w:r w:rsidR="00B30966" w:rsidRPr="00B30966">
          <w:rPr>
            <w:rStyle w:val="a5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-r22.gosweb.gosuslugi.ru</w:t>
        </w:r>
      </w:hyperlink>
      <w:r w:rsidR="00B30966" w:rsidRPr="00B30966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543957" w:rsidRDefault="00543957" w:rsidP="0036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957" w:rsidRDefault="00543957" w:rsidP="0036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B30966" w:rsidRDefault="000B3876" w:rsidP="0036599F">
      <w:pPr>
        <w:spacing w:after="0" w:line="240" w:lineRule="auto"/>
        <w:ind w:firstLine="708"/>
        <w:jc w:val="both"/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966" w:rsidRPr="00E9384D" w:rsidRDefault="00B3096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EE5" w:rsidRPr="00041CDF" w:rsidRDefault="001D4EE5" w:rsidP="001D4EE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             </w:t>
      </w:r>
      <w:r w:rsidR="00041CDF">
        <w:rPr>
          <w:color w:val="000000"/>
          <w:sz w:val="28"/>
          <w:szCs w:val="28"/>
        </w:rPr>
        <w:t xml:space="preserve">                     С.А. Кудрявцев</w:t>
      </w:r>
    </w:p>
    <w:p w:rsidR="00945D55" w:rsidRDefault="00945D55">
      <w:pPr>
        <w:rPr>
          <w:rFonts w:ascii="Times New Roman" w:hAnsi="Times New Roman" w:cs="Times New Roman"/>
          <w:sz w:val="28"/>
          <w:szCs w:val="28"/>
        </w:rPr>
      </w:pPr>
    </w:p>
    <w:p w:rsidR="00945D55" w:rsidRDefault="00945D55">
      <w:pPr>
        <w:rPr>
          <w:rFonts w:ascii="Times New Roman" w:hAnsi="Times New Roman" w:cs="Times New Roman"/>
          <w:sz w:val="28"/>
          <w:szCs w:val="28"/>
        </w:rPr>
      </w:pPr>
    </w:p>
    <w:p w:rsidR="00B30966" w:rsidRDefault="00B30966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1D4EE5" w:rsidRDefault="00E0631B" w:rsidP="0094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Керн Л.В. </w:t>
      </w:r>
    </w:p>
    <w:p w:rsidR="00E0631B" w:rsidRDefault="00E0631B" w:rsidP="00945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21 3 20</w:t>
      </w:r>
    </w:p>
    <w:sectPr w:rsidR="00E0631B" w:rsidSect="00945D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56"/>
    <w:rsid w:val="0000552D"/>
    <w:rsid w:val="0001209E"/>
    <w:rsid w:val="00014078"/>
    <w:rsid w:val="00015DC0"/>
    <w:rsid w:val="00036778"/>
    <w:rsid w:val="00041CDF"/>
    <w:rsid w:val="00055816"/>
    <w:rsid w:val="00097927"/>
    <w:rsid w:val="000B3876"/>
    <w:rsid w:val="000F1601"/>
    <w:rsid w:val="00120AF3"/>
    <w:rsid w:val="00124722"/>
    <w:rsid w:val="0015061A"/>
    <w:rsid w:val="00192437"/>
    <w:rsid w:val="001D4EE5"/>
    <w:rsid w:val="00270F18"/>
    <w:rsid w:val="00286D1A"/>
    <w:rsid w:val="002D7240"/>
    <w:rsid w:val="002E0F55"/>
    <w:rsid w:val="002F35FF"/>
    <w:rsid w:val="0036599F"/>
    <w:rsid w:val="00372AF6"/>
    <w:rsid w:val="003D0FA2"/>
    <w:rsid w:val="00412C80"/>
    <w:rsid w:val="00463D97"/>
    <w:rsid w:val="004920FB"/>
    <w:rsid w:val="00492D25"/>
    <w:rsid w:val="004A4EA4"/>
    <w:rsid w:val="004A67FD"/>
    <w:rsid w:val="005046A2"/>
    <w:rsid w:val="005063FB"/>
    <w:rsid w:val="00522499"/>
    <w:rsid w:val="00543957"/>
    <w:rsid w:val="005A494F"/>
    <w:rsid w:val="005B626D"/>
    <w:rsid w:val="005E1E5E"/>
    <w:rsid w:val="00640D9C"/>
    <w:rsid w:val="006532E1"/>
    <w:rsid w:val="0066238C"/>
    <w:rsid w:val="006A2DD0"/>
    <w:rsid w:val="006B61BC"/>
    <w:rsid w:val="006E71FB"/>
    <w:rsid w:val="0072432F"/>
    <w:rsid w:val="00727989"/>
    <w:rsid w:val="00735A47"/>
    <w:rsid w:val="00771052"/>
    <w:rsid w:val="007C68B5"/>
    <w:rsid w:val="007D4F2C"/>
    <w:rsid w:val="007F1324"/>
    <w:rsid w:val="00802759"/>
    <w:rsid w:val="00851804"/>
    <w:rsid w:val="00852F87"/>
    <w:rsid w:val="0087465F"/>
    <w:rsid w:val="00875FBE"/>
    <w:rsid w:val="00927E01"/>
    <w:rsid w:val="00945D55"/>
    <w:rsid w:val="009606F4"/>
    <w:rsid w:val="0099571B"/>
    <w:rsid w:val="00A47D90"/>
    <w:rsid w:val="00A84327"/>
    <w:rsid w:val="00AB2139"/>
    <w:rsid w:val="00AC1830"/>
    <w:rsid w:val="00AC1846"/>
    <w:rsid w:val="00AF57C2"/>
    <w:rsid w:val="00B02F78"/>
    <w:rsid w:val="00B204E8"/>
    <w:rsid w:val="00B30078"/>
    <w:rsid w:val="00B30966"/>
    <w:rsid w:val="00B3331C"/>
    <w:rsid w:val="00B34538"/>
    <w:rsid w:val="00B42A34"/>
    <w:rsid w:val="00B44692"/>
    <w:rsid w:val="00B55CC7"/>
    <w:rsid w:val="00B67D73"/>
    <w:rsid w:val="00BA2356"/>
    <w:rsid w:val="00BD3F1D"/>
    <w:rsid w:val="00BE2D49"/>
    <w:rsid w:val="00C1770F"/>
    <w:rsid w:val="00C92B12"/>
    <w:rsid w:val="00CF05AC"/>
    <w:rsid w:val="00CF6B54"/>
    <w:rsid w:val="00D55EEE"/>
    <w:rsid w:val="00D74AA0"/>
    <w:rsid w:val="00DA1E7F"/>
    <w:rsid w:val="00E0631B"/>
    <w:rsid w:val="00E61FD5"/>
    <w:rsid w:val="00EB00E8"/>
    <w:rsid w:val="00EC5440"/>
    <w:rsid w:val="00F30A31"/>
    <w:rsid w:val="00F70AEE"/>
    <w:rsid w:val="00FA14CB"/>
    <w:rsid w:val="00FD0E1C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1601"/>
  </w:style>
  <w:style w:type="paragraph" w:styleId="1">
    <w:name w:val="heading 1"/>
    <w:basedOn w:val="a0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BA2356"/>
  </w:style>
  <w:style w:type="paragraph" w:customStyle="1" w:styleId="normalweb">
    <w:name w:val="normalweb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1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a0"/>
    <w:link w:val="2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6">
    <w:name w:val="Нормальный (таблица)"/>
    <w:basedOn w:val="a0"/>
    <w:next w:val="a0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0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99"/>
    <w:qFormat/>
    <w:rsid w:val="00BE2D49"/>
    <w:pPr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">
    <w:name w:val="Знак"/>
    <w:basedOn w:val="a0"/>
    <w:semiHidden/>
    <w:rsid w:val="00BE2D49"/>
    <w:pPr>
      <w:numPr>
        <w:numId w:val="2"/>
      </w:numPr>
      <w:tabs>
        <w:tab w:val="num" w:pos="360"/>
      </w:tabs>
      <w:spacing w:before="120" w:line="240" w:lineRule="exact"/>
      <w:ind w:left="0"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39"/>
    <w:rsid w:val="00D7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1"/>
    <w:uiPriority w:val="99"/>
    <w:semiHidden/>
    <w:rsid w:val="004A67FD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3D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0F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talovskijselsovet-r2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2023-12-20T05:45:00Z</cp:lastPrinted>
  <dcterms:created xsi:type="dcterms:W3CDTF">2023-11-03T03:19:00Z</dcterms:created>
  <dcterms:modified xsi:type="dcterms:W3CDTF">2023-12-20T05:45:00Z</dcterms:modified>
</cp:coreProperties>
</file>