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72A" w:rsidRDefault="00017C60" w:rsidP="0033772A">
      <w:pPr>
        <w:jc w:val="center"/>
      </w:pPr>
      <w:r>
        <w:t>СОВЕТ ДЕПУТАТОВ КРАСНОГОРСКОГО</w:t>
      </w:r>
      <w:r w:rsidR="0033772A">
        <w:t xml:space="preserve"> СЕЛЬСОВЕТА</w:t>
      </w:r>
    </w:p>
    <w:p w:rsidR="0033772A" w:rsidRDefault="0033772A" w:rsidP="0033772A">
      <w:pPr>
        <w:jc w:val="center"/>
      </w:pPr>
      <w:r>
        <w:t>КРАСНОГОРСКОГО РАЙОНА АЛТАЙСКОГО КРАЯ</w:t>
      </w:r>
    </w:p>
    <w:p w:rsidR="0033772A" w:rsidRDefault="0033772A" w:rsidP="0033772A">
      <w:pPr>
        <w:jc w:val="center"/>
      </w:pPr>
    </w:p>
    <w:p w:rsidR="0033772A" w:rsidRDefault="00BB1D71" w:rsidP="00BB1D71">
      <w:pPr>
        <w:tabs>
          <w:tab w:val="left" w:pos="3852"/>
        </w:tabs>
      </w:pPr>
      <w:r>
        <w:t xml:space="preserve">                                                       </w:t>
      </w:r>
      <w:proofErr w:type="gramStart"/>
      <w:r w:rsidR="0033772A">
        <w:t>Р</w:t>
      </w:r>
      <w:proofErr w:type="gramEnd"/>
      <w:r w:rsidR="0033772A">
        <w:t xml:space="preserve"> Е Ш Е Н И Е</w:t>
      </w:r>
    </w:p>
    <w:p w:rsidR="0033772A" w:rsidRDefault="0033772A" w:rsidP="0033772A"/>
    <w:p w:rsidR="0033772A" w:rsidRDefault="00017C60" w:rsidP="00BB1D71">
      <w:pPr>
        <w:ind w:hanging="180"/>
      </w:pPr>
      <w:r>
        <w:t xml:space="preserve">    </w:t>
      </w:r>
      <w:r w:rsidR="00BB1D71">
        <w:t xml:space="preserve"> 27.03.2023   </w:t>
      </w:r>
      <w:r>
        <w:t xml:space="preserve">         №  1</w:t>
      </w:r>
      <w:r w:rsidR="0033772A">
        <w:t xml:space="preserve"> </w:t>
      </w:r>
      <w:r>
        <w:t xml:space="preserve">                                            </w:t>
      </w:r>
      <w:r w:rsidR="00BB1D71">
        <w:t xml:space="preserve">          с. Красногорское</w:t>
      </w:r>
      <w:bookmarkStart w:id="0" w:name="_GoBack"/>
      <w:bookmarkEnd w:id="0"/>
      <w:r>
        <w:t xml:space="preserve">      </w:t>
      </w:r>
      <w:r w:rsidR="00BB1D71">
        <w:t xml:space="preserve">                     </w:t>
      </w:r>
      <w:r w:rsidR="0033772A">
        <w:t xml:space="preserve">                                                            </w:t>
      </w:r>
      <w:r>
        <w:t xml:space="preserve">                        </w:t>
      </w:r>
    </w:p>
    <w:p w:rsidR="0033772A" w:rsidRDefault="0033772A" w:rsidP="0033772A">
      <w:r>
        <w:t xml:space="preserve"> </w:t>
      </w:r>
    </w:p>
    <w:p w:rsidR="0033772A" w:rsidRDefault="0033772A" w:rsidP="0033772A">
      <w:r>
        <w:t>О     назначении     публичных     слушаний</w:t>
      </w:r>
    </w:p>
    <w:p w:rsidR="0033772A" w:rsidRDefault="0033772A" w:rsidP="0033772A">
      <w:r>
        <w:t xml:space="preserve">по проекту     Устава         муниципального </w:t>
      </w:r>
    </w:p>
    <w:p w:rsidR="0033772A" w:rsidRDefault="00017C60" w:rsidP="0033772A">
      <w:r>
        <w:t>образования     Красногорский</w:t>
      </w:r>
      <w:r w:rsidR="0033772A">
        <w:t xml:space="preserve">     сельсовет </w:t>
      </w:r>
    </w:p>
    <w:p w:rsidR="0033772A" w:rsidRDefault="0033772A" w:rsidP="0033772A">
      <w:r>
        <w:t>Красногорского  района  Алтайского  края</w:t>
      </w:r>
    </w:p>
    <w:p w:rsidR="0033772A" w:rsidRDefault="0033772A" w:rsidP="0033772A"/>
    <w:p w:rsidR="0033772A" w:rsidRDefault="0033772A" w:rsidP="0033772A">
      <w:pPr>
        <w:jc w:val="both"/>
      </w:pPr>
      <w:r>
        <w:t xml:space="preserve">          Руководствуясь статьей 28 Федерального закона «Об общих принципах организации местного самоуправления в Российской Федерации», в соответствии со статьями 13, 23 Устава муниципал</w:t>
      </w:r>
      <w:r w:rsidR="00017C60">
        <w:t xml:space="preserve">ьного образования  Красногорский </w:t>
      </w:r>
      <w:r>
        <w:t>сельсовет Красногорского района Алтайского края Совет</w:t>
      </w:r>
    </w:p>
    <w:p w:rsidR="0033772A" w:rsidRDefault="0033772A" w:rsidP="0033772A">
      <w:pPr>
        <w:jc w:val="both"/>
      </w:pPr>
      <w:r>
        <w:t>депутатов РЕШИЛ:</w:t>
      </w:r>
    </w:p>
    <w:p w:rsidR="0033772A" w:rsidRDefault="0033772A" w:rsidP="0033772A">
      <w:pPr>
        <w:tabs>
          <w:tab w:val="left" w:pos="570"/>
        </w:tabs>
        <w:jc w:val="both"/>
      </w:pPr>
      <w:r>
        <w:t xml:space="preserve">      1. Назначить публичные слушания по проекту  Устава муниципального образова</w:t>
      </w:r>
      <w:r w:rsidR="00017C60">
        <w:t xml:space="preserve">ния  Красногорский </w:t>
      </w:r>
      <w:r>
        <w:t xml:space="preserve"> сельсовет Красногорск</w:t>
      </w:r>
      <w:r w:rsidR="00017C60">
        <w:t>ого района Алтайского края на 28</w:t>
      </w:r>
      <w:r>
        <w:t xml:space="preserve"> апреля 2023 года</w:t>
      </w:r>
    </w:p>
    <w:p w:rsidR="0033772A" w:rsidRDefault="0033772A" w:rsidP="0033772A">
      <w:pPr>
        <w:tabs>
          <w:tab w:val="left" w:pos="570"/>
        </w:tabs>
        <w:jc w:val="both"/>
      </w:pPr>
      <w:r>
        <w:t xml:space="preserve">     2. Создать комиссию по подготовке и проведению публичных слушаний в составе:</w:t>
      </w:r>
    </w:p>
    <w:p w:rsidR="0033772A" w:rsidRDefault="00FA0EA8" w:rsidP="0033772A">
      <w:pPr>
        <w:tabs>
          <w:tab w:val="left" w:pos="570"/>
        </w:tabs>
        <w:jc w:val="both"/>
      </w:pPr>
      <w:r>
        <w:t xml:space="preserve">   </w:t>
      </w:r>
      <w:r w:rsidR="00BB1D71">
        <w:t xml:space="preserve">  - </w:t>
      </w:r>
      <w:proofErr w:type="spellStart"/>
      <w:r w:rsidR="00BB1D71">
        <w:t>Чепоков</w:t>
      </w:r>
      <w:proofErr w:type="spellEnd"/>
      <w:r w:rsidR="00BB1D71">
        <w:t xml:space="preserve"> Валерий Егорович</w:t>
      </w:r>
      <w:r>
        <w:t xml:space="preserve">, </w:t>
      </w:r>
      <w:r w:rsidR="00BB1D71">
        <w:t xml:space="preserve"> заместителя </w:t>
      </w:r>
      <w:r>
        <w:t>председател</w:t>
      </w:r>
      <w:r w:rsidR="00BB1D71">
        <w:t>я</w:t>
      </w:r>
      <w:r>
        <w:t xml:space="preserve"> Совета депутатов  Красногорского </w:t>
      </w:r>
      <w:r w:rsidR="0033772A">
        <w:t xml:space="preserve"> сельсовета;</w:t>
      </w:r>
    </w:p>
    <w:p w:rsidR="0033772A" w:rsidRDefault="00FA0EA8" w:rsidP="0033772A">
      <w:pPr>
        <w:tabs>
          <w:tab w:val="left" w:pos="570"/>
        </w:tabs>
        <w:jc w:val="both"/>
      </w:pPr>
      <w:r>
        <w:t xml:space="preserve">     - </w:t>
      </w:r>
      <w:proofErr w:type="spellStart"/>
      <w:r>
        <w:t>Дуракова</w:t>
      </w:r>
      <w:proofErr w:type="spellEnd"/>
      <w:r>
        <w:t xml:space="preserve"> Оксана Леонидовна</w:t>
      </w:r>
      <w:r w:rsidR="0033772A">
        <w:t xml:space="preserve">, председатель </w:t>
      </w:r>
      <w:r>
        <w:t xml:space="preserve">планово-бюджетной </w:t>
      </w:r>
      <w:r w:rsidR="0033772A">
        <w:t>комиссии</w:t>
      </w:r>
      <w:r>
        <w:t xml:space="preserve"> Совета депутатов Красногорского сельсовета</w:t>
      </w:r>
      <w:proofErr w:type="gramStart"/>
      <w:r>
        <w:t xml:space="preserve"> </w:t>
      </w:r>
      <w:r w:rsidR="0033772A">
        <w:t>;</w:t>
      </w:r>
      <w:proofErr w:type="gramEnd"/>
    </w:p>
    <w:p w:rsidR="0033772A" w:rsidRDefault="00FA0EA8" w:rsidP="0033772A">
      <w:pPr>
        <w:tabs>
          <w:tab w:val="left" w:pos="570"/>
        </w:tabs>
        <w:jc w:val="both"/>
      </w:pPr>
      <w:r>
        <w:t xml:space="preserve">     - Нечаев Василий Владимирович,  председатель </w:t>
      </w:r>
      <w:proofErr w:type="gramStart"/>
      <w:r>
        <w:t>комиссии социально-экономического развития  Совета депутатов Красногорского</w:t>
      </w:r>
      <w:r w:rsidR="0033772A">
        <w:t xml:space="preserve"> сельсовета</w:t>
      </w:r>
      <w:proofErr w:type="gramEnd"/>
      <w:r w:rsidR="0033772A">
        <w:t>;</w:t>
      </w:r>
    </w:p>
    <w:p w:rsidR="0033772A" w:rsidRDefault="00FA0EA8" w:rsidP="0033772A">
      <w:pPr>
        <w:tabs>
          <w:tab w:val="left" w:pos="570"/>
        </w:tabs>
        <w:jc w:val="both"/>
      </w:pPr>
      <w:r>
        <w:t xml:space="preserve">     -Кудрявцев Сергей Альбертович,  глава</w:t>
      </w:r>
      <w:r w:rsidR="0033772A">
        <w:t xml:space="preserve">  Администрации муниципального образования</w:t>
      </w:r>
      <w:r>
        <w:t xml:space="preserve"> Красногорский сельсовет</w:t>
      </w:r>
      <w:r w:rsidR="0033772A">
        <w:t xml:space="preserve">; </w:t>
      </w:r>
    </w:p>
    <w:p w:rsidR="0033772A" w:rsidRDefault="0033772A" w:rsidP="0033772A">
      <w:pPr>
        <w:jc w:val="both"/>
      </w:pPr>
      <w:r>
        <w:t xml:space="preserve">     3. Определить место на</w:t>
      </w:r>
      <w:r w:rsidR="00FA0EA8">
        <w:t>хождения комиссии: село Красногорское, улица  Советская</w:t>
      </w:r>
      <w:r>
        <w:t xml:space="preserve">, </w:t>
      </w:r>
      <w:r w:rsidR="00FA0EA8">
        <w:t>8</w:t>
      </w:r>
      <w:r>
        <w:t>7, Администрац</w:t>
      </w:r>
      <w:r w:rsidR="00FA0EA8">
        <w:t>ия сельсовета, кабинет  главы</w:t>
      </w:r>
      <w:r>
        <w:t xml:space="preserve"> Администрации сельсовета.</w:t>
      </w:r>
    </w:p>
    <w:p w:rsidR="0033772A" w:rsidRDefault="0033772A" w:rsidP="0033772A">
      <w:pPr>
        <w:jc w:val="both"/>
      </w:pPr>
      <w:r>
        <w:t xml:space="preserve">     4. Сбор и прием предложений по проекту  Устава муниципа</w:t>
      </w:r>
      <w:r w:rsidR="00FA0EA8">
        <w:t>льного образования  Красногорский</w:t>
      </w:r>
      <w:r>
        <w:t xml:space="preserve"> сельсовет Красногорского района Алтайского края определить в кабинете секретаря Администрации сельсовета, находящегося в здании Адм</w:t>
      </w:r>
      <w:r w:rsidR="00FA0EA8">
        <w:t xml:space="preserve">инистрации сельсовета ул. </w:t>
      </w:r>
      <w:proofErr w:type="gramStart"/>
      <w:r w:rsidR="00FA0EA8">
        <w:t>Советская</w:t>
      </w:r>
      <w:proofErr w:type="gramEnd"/>
      <w:r w:rsidR="00FA0EA8">
        <w:t xml:space="preserve"> </w:t>
      </w:r>
      <w:r>
        <w:t xml:space="preserve">, </w:t>
      </w:r>
      <w:r w:rsidR="00FA0EA8">
        <w:t>87, село Красногорское</w:t>
      </w:r>
      <w:r>
        <w:t>.</w:t>
      </w:r>
    </w:p>
    <w:p w:rsidR="0033772A" w:rsidRDefault="0033772A" w:rsidP="0033772A">
      <w:pPr>
        <w:jc w:val="both"/>
      </w:pPr>
      <w:r>
        <w:t xml:space="preserve">   5. Ответственным за проведение первого заседания комиссии наз</w:t>
      </w:r>
      <w:r w:rsidR="00FA0EA8">
        <w:t>начить Нечаева Василия Владимировича</w:t>
      </w:r>
      <w:proofErr w:type="gramStart"/>
      <w:r w:rsidR="00FA0EA8">
        <w:t xml:space="preserve"> </w:t>
      </w:r>
      <w:r>
        <w:t>,</w:t>
      </w:r>
      <w:proofErr w:type="gramEnd"/>
      <w:r>
        <w:t xml:space="preserve">  депутата</w:t>
      </w:r>
      <w:r w:rsidR="00FA0EA8">
        <w:t xml:space="preserve"> Совета депутатов Красногорского </w:t>
      </w:r>
      <w:r>
        <w:t xml:space="preserve"> сельсовета.</w:t>
      </w:r>
    </w:p>
    <w:p w:rsidR="0033772A" w:rsidRDefault="0033772A" w:rsidP="0033772A">
      <w:pPr>
        <w:jc w:val="both"/>
      </w:pPr>
      <w:r>
        <w:t xml:space="preserve">     6. Обнародовать данное решение  в установленном порядке.</w:t>
      </w:r>
    </w:p>
    <w:p w:rsidR="0033772A" w:rsidRDefault="0033772A" w:rsidP="0033772A">
      <w:pPr>
        <w:jc w:val="both"/>
      </w:pPr>
    </w:p>
    <w:p w:rsidR="0033772A" w:rsidRDefault="0033772A" w:rsidP="0033772A"/>
    <w:p w:rsidR="0033772A" w:rsidRDefault="0033772A" w:rsidP="0033772A">
      <w:pPr>
        <w:tabs>
          <w:tab w:val="left" w:pos="8025"/>
        </w:tabs>
      </w:pPr>
      <w:r>
        <w:t xml:space="preserve">Председатель Совета депутатов                                        </w:t>
      </w:r>
      <w:r w:rsidR="00BB1D71">
        <w:t xml:space="preserve">       Н.П. Муратова</w:t>
      </w:r>
    </w:p>
    <w:p w:rsidR="0033772A" w:rsidRDefault="00BB1D71" w:rsidP="0033772A">
      <w:r>
        <w:t>Красногорского</w:t>
      </w:r>
      <w:r w:rsidR="0033772A">
        <w:t xml:space="preserve"> сельсовета</w:t>
      </w:r>
    </w:p>
    <w:p w:rsidR="0033772A" w:rsidRDefault="0033772A" w:rsidP="0033772A">
      <w:pPr>
        <w:autoSpaceDE w:val="0"/>
        <w:autoSpaceDN w:val="0"/>
        <w:adjustRightInd w:val="0"/>
        <w:jc w:val="center"/>
        <w:rPr>
          <w:b/>
          <w:color w:val="000000"/>
        </w:rPr>
      </w:pPr>
    </w:p>
    <w:p w:rsidR="00E339F7" w:rsidRDefault="00BB1D71"/>
    <w:sectPr w:rsidR="00E339F7" w:rsidSect="0033772A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B53"/>
    <w:rsid w:val="00017C60"/>
    <w:rsid w:val="0033772A"/>
    <w:rsid w:val="008A5B53"/>
    <w:rsid w:val="00BB1D71"/>
    <w:rsid w:val="00CB506F"/>
    <w:rsid w:val="00F5610C"/>
    <w:rsid w:val="00FA0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72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72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7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7</cp:revision>
  <dcterms:created xsi:type="dcterms:W3CDTF">2023-03-13T09:56:00Z</dcterms:created>
  <dcterms:modified xsi:type="dcterms:W3CDTF">2023-04-05T11:43:00Z</dcterms:modified>
</cp:coreProperties>
</file>